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C91" w:rsidRPr="002B5C91" w:rsidRDefault="002B5C91" w:rsidP="002B5C91">
      <w:pPr>
        <w:spacing w:after="270" w:line="495" w:lineRule="atLeast"/>
        <w:rPr>
          <w:b/>
          <w:color w:val="222222"/>
          <w:u w:val="single"/>
        </w:rPr>
      </w:pPr>
      <w:r w:rsidRPr="002B5C91">
        <w:rPr>
          <w:b/>
          <w:color w:val="222222"/>
          <w:u w:val="single"/>
        </w:rPr>
        <w:t>School Letter Template language</w:t>
      </w:r>
    </w:p>
    <w:p w:rsidR="002B5C91" w:rsidRPr="002B5C91" w:rsidRDefault="002B5C91" w:rsidP="002B5C91">
      <w:pPr>
        <w:spacing w:after="270" w:line="360" w:lineRule="auto"/>
      </w:pPr>
      <w:r w:rsidRPr="002B5C91">
        <w:t xml:space="preserve">Hello </w:t>
      </w:r>
      <w:r w:rsidRPr="002B5C91">
        <w:rPr>
          <w:highlight w:val="yellow"/>
        </w:rPr>
        <w:t>(</w:t>
      </w:r>
      <w:r>
        <w:rPr>
          <w:highlight w:val="yellow"/>
        </w:rPr>
        <w:t>MASCOT</w:t>
      </w:r>
      <w:r w:rsidRPr="002B5C91">
        <w:rPr>
          <w:highlight w:val="yellow"/>
        </w:rPr>
        <w:t>)</w:t>
      </w:r>
      <w:r w:rsidRPr="002B5C91">
        <w:t xml:space="preserve"> parents,</w:t>
      </w:r>
    </w:p>
    <w:p w:rsidR="002B5C91" w:rsidRPr="002B5C91" w:rsidRDefault="002B5C91" w:rsidP="002B5C91">
      <w:pPr>
        <w:spacing w:after="270" w:line="360" w:lineRule="auto"/>
      </w:pPr>
      <w:r w:rsidRPr="002B5C91">
        <w:rPr>
          <w:highlight w:val="yellow"/>
        </w:rPr>
        <w:t>(</w:t>
      </w:r>
      <w:r>
        <w:rPr>
          <w:highlight w:val="yellow"/>
        </w:rPr>
        <w:t>SCHOOL NAME</w:t>
      </w:r>
      <w:r w:rsidRPr="002B5C91">
        <w:rPr>
          <w:highlight w:val="yellow"/>
        </w:rPr>
        <w:t>)</w:t>
      </w:r>
      <w:r w:rsidRPr="002B5C91">
        <w:t xml:space="preserve"> has proudly chosen to participate in a fundraiser to benefit The Children’s Heart Foundation called </w:t>
      </w:r>
      <w:r w:rsidRPr="002B5C91">
        <w:rPr>
          <w:b/>
          <w:bCs/>
        </w:rPr>
        <w:t>Change My Heart.</w:t>
      </w:r>
      <w:r w:rsidRPr="002B5C91">
        <w:t xml:space="preserve"> Congenital heart defects are America’s most common birth defect. Nearly 40,000 babies are born with a CHD each year in the United States; this equates to 1 child every 15 minutes. The Children’s Heart Foundation is the nation’s leading organization solely dedicated to funding CHD research. Since 1996, The Children’s Heart Foundation has funded more than $13 million of research and scientific collaborations.</w:t>
      </w:r>
      <w:r>
        <w:t xml:space="preserve"> You can learn more about The Children’s Heart Foundation by visiting </w:t>
      </w:r>
      <w:hyperlink r:id="rId6" w:history="1">
        <w:r w:rsidRPr="00706E38">
          <w:rPr>
            <w:rStyle w:val="Hyperlink"/>
          </w:rPr>
          <w:t>www.childrensheartfoundation.org</w:t>
        </w:r>
      </w:hyperlink>
      <w:r>
        <w:t xml:space="preserve">. </w:t>
      </w:r>
      <w:r w:rsidRPr="002B5C91">
        <w:t>This fundraiser is a fun and easy way to raise much needed funds and awareness for congenital heart defect (CHD) research at your school, and we are grateful for your support!</w:t>
      </w:r>
    </w:p>
    <w:p w:rsidR="002B5C91" w:rsidRPr="002B5C91" w:rsidRDefault="002B5C91" w:rsidP="002B5C91">
      <w:pPr>
        <w:spacing w:after="270" w:line="360" w:lineRule="auto"/>
      </w:pPr>
      <w:r w:rsidRPr="002B5C91">
        <w:t xml:space="preserve">We would love for your </w:t>
      </w:r>
      <w:r w:rsidRPr="002B5C91">
        <w:rPr>
          <w:highlight w:val="yellow"/>
        </w:rPr>
        <w:t>(</w:t>
      </w:r>
      <w:r>
        <w:rPr>
          <w:highlight w:val="yellow"/>
        </w:rPr>
        <w:t>MASCOT</w:t>
      </w:r>
      <w:r w:rsidRPr="002B5C91">
        <w:rPr>
          <w:highlight w:val="yellow"/>
        </w:rPr>
        <w:t>)</w:t>
      </w:r>
      <w:r w:rsidRPr="002B5C91">
        <w:t xml:space="preserve"> to participate with us!  This is a great way to encourage kids to give back and contribute to a very important mission.  </w:t>
      </w:r>
    </w:p>
    <w:p w:rsidR="002B5C91" w:rsidRPr="002B5C91" w:rsidRDefault="002B5C91" w:rsidP="002B5C91">
      <w:pPr>
        <w:spacing w:after="270" w:line="360" w:lineRule="auto"/>
      </w:pPr>
      <w:r w:rsidRPr="002B5C91">
        <w:rPr>
          <w:u w:val="single"/>
        </w:rPr>
        <w:t>How</w:t>
      </w:r>
      <w:r w:rsidRPr="002B5C91">
        <w:t xml:space="preserve">: We will have 2 coin jars set up at </w:t>
      </w:r>
      <w:r w:rsidRPr="002B5C91">
        <w:rPr>
          <w:highlight w:val="yellow"/>
        </w:rPr>
        <w:t>(</w:t>
      </w:r>
      <w:r>
        <w:rPr>
          <w:highlight w:val="yellow"/>
        </w:rPr>
        <w:t>SCHOOL</w:t>
      </w:r>
      <w:r w:rsidRPr="002B5C91">
        <w:rPr>
          <w:highlight w:val="yellow"/>
        </w:rPr>
        <w:t>)</w:t>
      </w:r>
      <w:r w:rsidRPr="002B5C91">
        <w:t xml:space="preserve"> during the week of </w:t>
      </w:r>
      <w:r w:rsidRPr="002B5C91">
        <w:rPr>
          <w:highlight w:val="yellow"/>
        </w:rPr>
        <w:t>(INSERT DATES</w:t>
      </w:r>
      <w:r>
        <w:t>)</w:t>
      </w:r>
      <w:r w:rsidRPr="002B5C91">
        <w:t>.  Your student can find these marked coin jars located at the front office and in the lunch room.  On their way to class or at lunch they can drop their donation (extra coins) in the jar.  We are excited for your children to help us raise funds for this worthy cause.</w:t>
      </w:r>
    </w:p>
    <w:p w:rsidR="002B5C91" w:rsidRPr="002B5C91" w:rsidRDefault="002B5C91" w:rsidP="002B5C91">
      <w:pPr>
        <w:spacing w:after="270" w:line="360" w:lineRule="auto"/>
      </w:pPr>
      <w:r w:rsidRPr="002B5C91">
        <w:rPr>
          <w:u w:val="single"/>
        </w:rPr>
        <w:t>Where:</w:t>
      </w:r>
      <w:r w:rsidRPr="002B5C91">
        <w:t xml:space="preserve"> Right here at </w:t>
      </w:r>
      <w:r w:rsidRPr="002B5C91">
        <w:rPr>
          <w:highlight w:val="yellow"/>
        </w:rPr>
        <w:t>(</w:t>
      </w:r>
      <w:r>
        <w:rPr>
          <w:highlight w:val="yellow"/>
        </w:rPr>
        <w:t>SCHOOL NAME AND LOCATION</w:t>
      </w:r>
      <w:r w:rsidRPr="002B5C91">
        <w:rPr>
          <w:highlight w:val="yellow"/>
        </w:rPr>
        <w:t>)</w:t>
      </w:r>
    </w:p>
    <w:p w:rsidR="002B5C91" w:rsidRPr="002B5C91" w:rsidRDefault="002B5C91" w:rsidP="002B5C91">
      <w:pPr>
        <w:spacing w:after="270" w:line="360" w:lineRule="auto"/>
      </w:pPr>
      <w:r w:rsidRPr="002B5C91">
        <w:rPr>
          <w:u w:val="single"/>
        </w:rPr>
        <w:t>When:</w:t>
      </w:r>
      <w:r w:rsidRPr="002B5C91">
        <w:t xml:space="preserve"> </w:t>
      </w:r>
      <w:r w:rsidRPr="002B5C91">
        <w:rPr>
          <w:highlight w:val="yellow"/>
        </w:rPr>
        <w:t>(</w:t>
      </w:r>
      <w:r>
        <w:rPr>
          <w:highlight w:val="yellow"/>
        </w:rPr>
        <w:t>ADD DATE(S)/MONTH OF FUNDRAISER</w:t>
      </w:r>
      <w:r w:rsidRPr="002B5C91">
        <w:rPr>
          <w:highlight w:val="yellow"/>
        </w:rPr>
        <w:t>)</w:t>
      </w:r>
    </w:p>
    <w:p w:rsidR="002B5C91" w:rsidRPr="002B5C91" w:rsidRDefault="002B5C91" w:rsidP="002B5C91">
      <w:pPr>
        <w:spacing w:after="270" w:line="360" w:lineRule="auto"/>
      </w:pPr>
      <w:r w:rsidRPr="002B5C91">
        <w:rPr>
          <w:u w:val="single"/>
        </w:rPr>
        <w:t>How:</w:t>
      </w:r>
      <w:r w:rsidRPr="002B5C91">
        <w:t xml:space="preserve"> Students can drop their donation (extra coins) in the jars located at </w:t>
      </w:r>
      <w:r w:rsidRPr="002B5C91">
        <w:rPr>
          <w:highlight w:val="yellow"/>
        </w:rPr>
        <w:t>(</w:t>
      </w:r>
      <w:r>
        <w:rPr>
          <w:highlight w:val="yellow"/>
        </w:rPr>
        <w:t>LOCATION OF JARS</w:t>
      </w:r>
      <w:r w:rsidRPr="002B5C91">
        <w:rPr>
          <w:highlight w:val="yellow"/>
        </w:rPr>
        <w:t>)</w:t>
      </w:r>
    </w:p>
    <w:p w:rsidR="002B5C91" w:rsidRPr="002B5C91" w:rsidRDefault="002B5C91" w:rsidP="002B5C91">
      <w:pPr>
        <w:spacing w:after="270" w:line="360" w:lineRule="auto"/>
      </w:pPr>
      <w:r w:rsidRPr="002B5C91">
        <w:t>We are so grateful for you and your support! We can’t wait to report back with the donation final donation they helped make, so stay tuned.</w:t>
      </w:r>
    </w:p>
    <w:p w:rsidR="00A103C2" w:rsidRDefault="002B5C91">
      <w:bookmarkStart w:id="0" w:name="_GoBack"/>
      <w:bookmarkEnd w:id="0"/>
    </w:p>
    <w:sectPr w:rsidR="00A103C2" w:rsidSect="00FC1E2C">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57" w:rsidRDefault="003D0557">
      <w:r>
        <w:separator/>
      </w:r>
    </w:p>
  </w:endnote>
  <w:endnote w:type="continuationSeparator" w:id="0">
    <w:p w:rsidR="003D0557" w:rsidRDefault="003D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57" w:rsidRDefault="003D0557">
      <w:r>
        <w:separator/>
      </w:r>
    </w:p>
  </w:footnote>
  <w:footnote w:type="continuationSeparator" w:id="0">
    <w:p w:rsidR="003D0557" w:rsidRDefault="003D05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E2C" w:rsidRDefault="00FC1E2C" w:rsidP="00FC1E2C">
    <w:pPr>
      <w:pStyle w:val="Header"/>
      <w:jc w:val="right"/>
    </w:pPr>
    <w:r>
      <w:rPr>
        <w:noProof/>
      </w:rPr>
      <w:drawing>
        <wp:inline distT="0" distB="0" distL="0" distR="0" wp14:anchorId="4A83C8F4" wp14:editId="3CC11960">
          <wp:extent cx="1431925" cy="862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ing Children (5).png"/>
                  <pic:cNvPicPr/>
                </pic:nvPicPr>
                <pic:blipFill rotWithShape="1">
                  <a:blip r:embed="rId1">
                    <a:extLst>
                      <a:ext uri="{28A0092B-C50C-407E-A947-70E740481C1C}">
                        <a14:useLocalDpi xmlns:a14="http://schemas.microsoft.com/office/drawing/2010/main" val="0"/>
                      </a:ext>
                    </a:extLst>
                  </a:blip>
                  <a:srcRect l="21539" r="23118"/>
                  <a:stretch/>
                </pic:blipFill>
                <pic:spPr bwMode="auto">
                  <a:xfrm>
                    <a:off x="0" y="0"/>
                    <a:ext cx="1441837" cy="86841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65"/>
    <w:rsid w:val="00030020"/>
    <w:rsid w:val="00056E22"/>
    <w:rsid w:val="002B07B5"/>
    <w:rsid w:val="002B5C91"/>
    <w:rsid w:val="002E6335"/>
    <w:rsid w:val="0031092F"/>
    <w:rsid w:val="00393EF3"/>
    <w:rsid w:val="003D0557"/>
    <w:rsid w:val="003E48D5"/>
    <w:rsid w:val="004679E4"/>
    <w:rsid w:val="0051296A"/>
    <w:rsid w:val="00661F07"/>
    <w:rsid w:val="006A0C27"/>
    <w:rsid w:val="006B269A"/>
    <w:rsid w:val="00702293"/>
    <w:rsid w:val="00846C51"/>
    <w:rsid w:val="009E5BE1"/>
    <w:rsid w:val="00A42DC1"/>
    <w:rsid w:val="00B35885"/>
    <w:rsid w:val="00BC1571"/>
    <w:rsid w:val="00C22FDE"/>
    <w:rsid w:val="00E32E48"/>
    <w:rsid w:val="00E73106"/>
    <w:rsid w:val="00E81327"/>
    <w:rsid w:val="00E81990"/>
    <w:rsid w:val="00EC6116"/>
    <w:rsid w:val="00F13D65"/>
    <w:rsid w:val="00FC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272C6E"/>
  <w15:docId w15:val="{0D03C171-59DC-4258-9CA3-3F5AC96E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3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ED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C1EDF"/>
  </w:style>
  <w:style w:type="paragraph" w:styleId="Footer">
    <w:name w:val="footer"/>
    <w:basedOn w:val="Normal"/>
    <w:link w:val="FooterChar"/>
    <w:uiPriority w:val="99"/>
    <w:unhideWhenUsed/>
    <w:rsid w:val="006C1ED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C1EDF"/>
  </w:style>
  <w:style w:type="character" w:styleId="Strong">
    <w:name w:val="Strong"/>
    <w:basedOn w:val="DefaultParagraphFont"/>
    <w:uiPriority w:val="22"/>
    <w:qFormat/>
    <w:rsid w:val="00E73106"/>
    <w:rPr>
      <w:b/>
      <w:bCs/>
    </w:rPr>
  </w:style>
  <w:style w:type="character" w:styleId="Hyperlink">
    <w:name w:val="Hyperlink"/>
    <w:basedOn w:val="DefaultParagraphFont"/>
    <w:uiPriority w:val="99"/>
    <w:unhideWhenUsed/>
    <w:rsid w:val="006B269A"/>
    <w:rPr>
      <w:color w:val="0563C1" w:themeColor="hyperlink"/>
      <w:u w:val="single"/>
    </w:rPr>
  </w:style>
  <w:style w:type="paragraph" w:styleId="BalloonText">
    <w:name w:val="Balloon Text"/>
    <w:basedOn w:val="Normal"/>
    <w:link w:val="BalloonTextChar"/>
    <w:uiPriority w:val="99"/>
    <w:semiHidden/>
    <w:unhideWhenUsed/>
    <w:rsid w:val="00030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02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ldrensheartfoundat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2</cp:revision>
  <cp:lastPrinted>2019-07-24T20:34:00Z</cp:lastPrinted>
  <dcterms:created xsi:type="dcterms:W3CDTF">2020-02-14T16:36:00Z</dcterms:created>
  <dcterms:modified xsi:type="dcterms:W3CDTF">2020-02-14T16:36:00Z</dcterms:modified>
</cp:coreProperties>
</file>